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E7BD2" w14:textId="7A3350DA" w:rsidR="00A947C3" w:rsidRDefault="000B4ECE" w:rsidP="000B4ECE">
      <w:pPr>
        <w:jc w:val="center"/>
        <w:rPr>
          <w:b/>
          <w:bCs/>
          <w:sz w:val="28"/>
          <w:szCs w:val="28"/>
          <w:lang w:val="en-US"/>
        </w:rPr>
      </w:pPr>
      <w:r w:rsidRPr="000B4ECE">
        <w:rPr>
          <w:b/>
          <w:bCs/>
          <w:sz w:val="28"/>
          <w:szCs w:val="28"/>
          <w:lang w:val="en-US"/>
        </w:rPr>
        <w:t>SHORT MAT BOWLING</w:t>
      </w:r>
    </w:p>
    <w:p w14:paraId="2BEA7014" w14:textId="77777777" w:rsidR="000B4ECE" w:rsidRDefault="000B4ECE" w:rsidP="000B4ECE">
      <w:pPr>
        <w:jc w:val="center"/>
        <w:rPr>
          <w:b/>
          <w:bCs/>
          <w:sz w:val="28"/>
          <w:szCs w:val="28"/>
          <w:lang w:val="en-US"/>
        </w:rPr>
      </w:pPr>
    </w:p>
    <w:p w14:paraId="6663A9AA" w14:textId="77777777" w:rsidR="000B4ECE" w:rsidRDefault="000B4ECE" w:rsidP="000B4ECE">
      <w:pPr>
        <w:jc w:val="center"/>
        <w:rPr>
          <w:b/>
          <w:bCs/>
          <w:sz w:val="28"/>
          <w:szCs w:val="28"/>
          <w:lang w:val="en-US"/>
        </w:rPr>
      </w:pPr>
    </w:p>
    <w:p w14:paraId="3A7D13B1" w14:textId="60F7CB74" w:rsidR="000B4ECE" w:rsidRDefault="000B4ECE" w:rsidP="000B4ECE">
      <w:pPr>
        <w:rPr>
          <w:lang w:val="en-US"/>
        </w:rPr>
      </w:pPr>
      <w:r>
        <w:rPr>
          <w:lang w:val="en-US"/>
        </w:rPr>
        <w:t>Indoor short mat bowling is similar to outdoor lawn bowling on the greens, except that it is played on a mat that is one-third of the length of a bowling rink and only six feet wide.</w:t>
      </w:r>
    </w:p>
    <w:p w14:paraId="7C3A6B62" w14:textId="77777777" w:rsidR="000B4ECE" w:rsidRDefault="000B4ECE" w:rsidP="000B4ECE">
      <w:pPr>
        <w:rPr>
          <w:lang w:val="en-US"/>
        </w:rPr>
      </w:pPr>
    </w:p>
    <w:p w14:paraId="10F73C3D" w14:textId="02F8625D" w:rsidR="000B4ECE" w:rsidRDefault="000B4ECE" w:rsidP="000B4ECE">
      <w:pPr>
        <w:rPr>
          <w:lang w:val="en-US"/>
        </w:rPr>
      </w:pPr>
      <w:r>
        <w:rPr>
          <w:lang w:val="en-US"/>
        </w:rPr>
        <w:t>Just like lawn bowling, the game is played with full-sized bowls which are aimed at the jack in an attempt to get as many bowls as you can closer to the jack than those of your opponent.  In this game, the jack is placed on the jack line by the winning skip.</w:t>
      </w:r>
    </w:p>
    <w:p w14:paraId="3B29E6F4" w14:textId="77777777" w:rsidR="000B4ECE" w:rsidRDefault="000B4ECE" w:rsidP="000B4ECE">
      <w:pPr>
        <w:rPr>
          <w:lang w:val="en-US"/>
        </w:rPr>
      </w:pPr>
    </w:p>
    <w:p w14:paraId="4FA78B2A" w14:textId="040A130A" w:rsidR="000B4ECE" w:rsidRDefault="000B4ECE" w:rsidP="000B4ECE">
      <w:pPr>
        <w:rPr>
          <w:lang w:val="en-US"/>
        </w:rPr>
      </w:pPr>
      <w:r>
        <w:rPr>
          <w:lang w:val="en-US"/>
        </w:rPr>
        <w:t>Unlike lawn bowling, these bowls have to negotiate a small wooden block placed in the middle of the mat.  If you strike the block, or roll your bowl off the delivery mat, your bowl is “dead” and it is removed from the game.</w:t>
      </w:r>
    </w:p>
    <w:p w14:paraId="53AA369E" w14:textId="77777777" w:rsidR="000B4ECE" w:rsidRDefault="000B4ECE" w:rsidP="000B4ECE">
      <w:pPr>
        <w:rPr>
          <w:lang w:val="en-US"/>
        </w:rPr>
      </w:pPr>
    </w:p>
    <w:p w14:paraId="0B8ABCEF" w14:textId="5B8D549A" w:rsidR="000B4ECE" w:rsidRDefault="000B4ECE" w:rsidP="000B4ECE">
      <w:pPr>
        <w:rPr>
          <w:lang w:val="en-US"/>
        </w:rPr>
      </w:pPr>
      <w:r>
        <w:rPr>
          <w:lang w:val="en-US"/>
        </w:rPr>
        <w:t>For the rules of the game, see the game notice board in the clubhouse.</w:t>
      </w:r>
    </w:p>
    <w:p w14:paraId="0F254144" w14:textId="77777777" w:rsidR="002325CA" w:rsidRDefault="002325CA" w:rsidP="000B4ECE">
      <w:pPr>
        <w:rPr>
          <w:lang w:val="en-US"/>
        </w:rPr>
      </w:pPr>
    </w:p>
    <w:p w14:paraId="3C263722" w14:textId="77777777" w:rsidR="002325CA" w:rsidRDefault="002325CA" w:rsidP="000B4ECE">
      <w:pPr>
        <w:rPr>
          <w:lang w:val="en-US"/>
        </w:rPr>
      </w:pPr>
    </w:p>
    <w:p w14:paraId="14B99B9F" w14:textId="6DFA4604" w:rsidR="002325CA" w:rsidRPr="002325CA" w:rsidRDefault="002325CA" w:rsidP="002325CA">
      <w:pPr>
        <w:jc w:val="center"/>
        <w:rPr>
          <w:b/>
          <w:bCs/>
          <w:sz w:val="24"/>
          <w:szCs w:val="24"/>
          <w:lang w:val="en-US"/>
        </w:rPr>
      </w:pPr>
      <w:r>
        <w:rPr>
          <w:b/>
          <w:bCs/>
          <w:sz w:val="24"/>
          <w:szCs w:val="24"/>
          <w:lang w:val="en-US"/>
        </w:rPr>
        <w:t>LAYOUT OF ONE-HALF OF A SHORT MAT RINK</w:t>
      </w:r>
    </w:p>
    <w:sectPr w:rsidR="002325CA" w:rsidRPr="002325CA" w:rsidSect="00084A30">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CE"/>
    <w:rsid w:val="00084A30"/>
    <w:rsid w:val="000B4ECE"/>
    <w:rsid w:val="002325CA"/>
    <w:rsid w:val="00353EF5"/>
    <w:rsid w:val="004B5689"/>
    <w:rsid w:val="009337EF"/>
    <w:rsid w:val="00A947C3"/>
    <w:rsid w:val="00B81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00F3"/>
  <w15:chartTrackingRefBased/>
  <w15:docId w15:val="{B9A49F18-5F66-4CD4-9E74-C0DA3F2F6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Wake</dc:creator>
  <cp:keywords/>
  <dc:description/>
  <cp:lastModifiedBy>Jill Wake</cp:lastModifiedBy>
  <cp:revision>5</cp:revision>
  <cp:lastPrinted>2024-04-03T05:27:00Z</cp:lastPrinted>
  <dcterms:created xsi:type="dcterms:W3CDTF">2024-03-26T05:09:00Z</dcterms:created>
  <dcterms:modified xsi:type="dcterms:W3CDTF">2024-04-03T05:27:00Z</dcterms:modified>
</cp:coreProperties>
</file>